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4D" w:rsidRDefault="00C4724D" w:rsidP="00C4724D">
      <w:pPr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All. 5</w:t>
      </w:r>
    </w:p>
    <w:p w:rsidR="00C4724D" w:rsidRDefault="00C4724D" w:rsidP="00D75D60">
      <w:pPr>
        <w:jc w:val="both"/>
        <w:rPr>
          <w:rFonts w:ascii="Garamond" w:hAnsi="Garamond" w:cs="Tahoma"/>
          <w:b/>
          <w:bCs/>
        </w:rPr>
      </w:pPr>
    </w:p>
    <w:p w:rsidR="00D75D60" w:rsidRPr="005859B3" w:rsidRDefault="00D75D60" w:rsidP="00D75D60">
      <w:pPr>
        <w:jc w:val="both"/>
        <w:rPr>
          <w:rFonts w:ascii="Garamond" w:hAnsi="Garamond" w:cs="Tahoma"/>
          <w:b/>
          <w:bCs/>
        </w:rPr>
      </w:pPr>
      <w:r w:rsidRPr="005859B3">
        <w:rPr>
          <w:rFonts w:ascii="Garamond" w:hAnsi="Garamond" w:cs="Tahoma"/>
          <w:b/>
          <w:bCs/>
        </w:rPr>
        <w:t xml:space="preserve">AFFIDAMENTO, MEDIANTE PROCEDURA APERTA, DEL SERVIZIO </w:t>
      </w:r>
      <w:proofErr w:type="spellStart"/>
      <w:r w:rsidRPr="005859B3">
        <w:rPr>
          <w:rFonts w:ascii="Garamond" w:hAnsi="Garamond" w:cs="Tahoma"/>
          <w:b/>
          <w:bCs/>
        </w:rPr>
        <w:t>DI</w:t>
      </w:r>
      <w:proofErr w:type="spellEnd"/>
      <w:r w:rsidRPr="005859B3">
        <w:rPr>
          <w:rFonts w:ascii="Garamond" w:hAnsi="Garamond" w:cs="Tahoma"/>
          <w:b/>
          <w:bCs/>
        </w:rPr>
        <w:t xml:space="preserve"> ASSISTENZA / SORVEGLIANZA SU MEZZI </w:t>
      </w:r>
      <w:proofErr w:type="spellStart"/>
      <w:r w:rsidRPr="005859B3">
        <w:rPr>
          <w:rFonts w:ascii="Garamond" w:hAnsi="Garamond" w:cs="Tahoma"/>
          <w:b/>
          <w:bCs/>
        </w:rPr>
        <w:t>DI</w:t>
      </w:r>
      <w:proofErr w:type="spellEnd"/>
      <w:r w:rsidRPr="005859B3">
        <w:rPr>
          <w:rFonts w:ascii="Garamond" w:hAnsi="Garamond" w:cs="Tahoma"/>
          <w:b/>
          <w:bCs/>
        </w:rPr>
        <w:t xml:space="preserve"> TRASPORTO AGLI ALUNNI DELLE SCUOLE DELL’INFANZIA DEI COMUNI </w:t>
      </w:r>
      <w:proofErr w:type="spellStart"/>
      <w:r w:rsidRPr="005859B3">
        <w:rPr>
          <w:rFonts w:ascii="Garamond" w:hAnsi="Garamond" w:cs="Tahoma"/>
          <w:b/>
          <w:bCs/>
        </w:rPr>
        <w:t>DI</w:t>
      </w:r>
      <w:proofErr w:type="spellEnd"/>
      <w:r w:rsidRPr="005859B3">
        <w:rPr>
          <w:rFonts w:ascii="Garamond" w:hAnsi="Garamond" w:cs="Tahoma"/>
          <w:b/>
          <w:bCs/>
        </w:rPr>
        <w:t xml:space="preserve"> BARGA E COREGLIA ANTELMINELLI E SERVIZI AGGIUNTIVI </w:t>
      </w:r>
      <w:proofErr w:type="spellStart"/>
      <w:r w:rsidRPr="005859B3">
        <w:rPr>
          <w:rFonts w:ascii="Garamond" w:hAnsi="Garamond" w:cs="Tahoma"/>
          <w:b/>
          <w:bCs/>
        </w:rPr>
        <w:t>DI</w:t>
      </w:r>
      <w:proofErr w:type="spellEnd"/>
      <w:r w:rsidRPr="005859B3">
        <w:rPr>
          <w:rFonts w:ascii="Garamond" w:hAnsi="Garamond" w:cs="Tahoma"/>
          <w:b/>
          <w:bCs/>
        </w:rPr>
        <w:t xml:space="preserve"> ASSISTENZA/SORVEGLIANZA – PERIODO 15.09.2022 –10.06.2025, con facoltà di prosecuzione ai sensi dell’art. 63 comma 5, del </w:t>
      </w:r>
      <w:proofErr w:type="spellStart"/>
      <w:r w:rsidRPr="005859B3">
        <w:rPr>
          <w:rFonts w:ascii="Garamond" w:hAnsi="Garamond" w:cs="Tahoma"/>
          <w:b/>
          <w:bCs/>
        </w:rPr>
        <w:t>D.lgs.vo</w:t>
      </w:r>
      <w:proofErr w:type="spellEnd"/>
      <w:r w:rsidRPr="005859B3">
        <w:rPr>
          <w:rFonts w:ascii="Garamond" w:hAnsi="Garamond" w:cs="Tahoma"/>
          <w:b/>
          <w:bCs/>
        </w:rPr>
        <w:t xml:space="preserve"> n. 50/2016 e </w:t>
      </w:r>
      <w:proofErr w:type="spellStart"/>
      <w:r w:rsidRPr="005859B3">
        <w:rPr>
          <w:rFonts w:ascii="Garamond" w:hAnsi="Garamond" w:cs="Tahoma"/>
          <w:b/>
          <w:bCs/>
        </w:rPr>
        <w:t>ss.mm.ii.</w:t>
      </w:r>
      <w:proofErr w:type="spellEnd"/>
      <w:r w:rsidRPr="005859B3">
        <w:rPr>
          <w:rFonts w:ascii="Garamond" w:hAnsi="Garamond" w:cs="Tahoma"/>
          <w:b/>
          <w:bCs/>
        </w:rPr>
        <w:t>, per ulteriori due Anni Scolastici –</w:t>
      </w:r>
      <w:r w:rsidR="005859B3" w:rsidRPr="005859B3">
        <w:rPr>
          <w:rFonts w:ascii="Garamond" w:hAnsi="Garamond" w:cs="Century Gothic"/>
          <w:b/>
          <w:spacing w:val="-3"/>
          <w:sz w:val="20"/>
          <w:szCs w:val="20"/>
        </w:rPr>
        <w:t xml:space="preserve"> CUI N. </w:t>
      </w:r>
      <w:r w:rsidR="005859B3" w:rsidRPr="005859B3">
        <w:rPr>
          <w:rFonts w:ascii="Garamond" w:hAnsi="Garamond" w:cs="Century Gothic"/>
          <w:b/>
          <w:bCs/>
          <w:spacing w:val="-3"/>
          <w:sz w:val="20"/>
          <w:szCs w:val="20"/>
        </w:rPr>
        <w:t>S00369370465202200002</w:t>
      </w:r>
      <w:r w:rsidR="005859B3" w:rsidRPr="005859B3">
        <w:rPr>
          <w:rFonts w:ascii="Garamond" w:hAnsi="Garamond" w:cs="Tahoma"/>
          <w:b/>
          <w:bCs/>
        </w:rPr>
        <w:t xml:space="preserve"> </w:t>
      </w:r>
      <w:r w:rsidRPr="002D7F72">
        <w:rPr>
          <w:rFonts w:ascii="Garamond" w:hAnsi="Garamond" w:cs="Tahoma"/>
          <w:b/>
          <w:bCs/>
        </w:rPr>
        <w:t xml:space="preserve"> CIG </w:t>
      </w:r>
      <w:r w:rsidR="002D7F72" w:rsidRPr="002D7F72">
        <w:rPr>
          <w:rFonts w:ascii="Garamond" w:hAnsi="Garamond" w:cs="Century Gothic"/>
          <w:b/>
          <w:spacing w:val="-3"/>
          <w:lang w:eastAsia="zh-CN"/>
        </w:rPr>
        <w:t>9350417036</w:t>
      </w:r>
      <w:r w:rsidRPr="005859B3">
        <w:rPr>
          <w:rFonts w:ascii="Garamond" w:hAnsi="Garamond" w:cs="Tahoma"/>
          <w:b/>
          <w:bCs/>
        </w:rPr>
        <w:t xml:space="preserve"> </w:t>
      </w:r>
    </w:p>
    <w:p w:rsidR="00267549" w:rsidRPr="005859B3" w:rsidRDefault="00267549" w:rsidP="00267549">
      <w:pPr>
        <w:pStyle w:val="Corpodeltesto"/>
        <w:spacing w:before="67"/>
        <w:ind w:left="332"/>
        <w:rPr>
          <w:rFonts w:ascii="Garamond" w:hAnsi="Garamond"/>
        </w:rPr>
      </w:pPr>
    </w:p>
    <w:p w:rsidR="00267549" w:rsidRPr="005859B3" w:rsidRDefault="00267549" w:rsidP="00D75D60">
      <w:pPr>
        <w:pStyle w:val="Corpodeltesto"/>
        <w:spacing w:before="67"/>
        <w:jc w:val="center"/>
        <w:rPr>
          <w:rFonts w:ascii="Garamond" w:hAnsi="Garamond"/>
        </w:rPr>
      </w:pPr>
      <w:r w:rsidRPr="005859B3">
        <w:rPr>
          <w:rFonts w:ascii="Garamond" w:hAnsi="Garamond"/>
        </w:rPr>
        <w:t xml:space="preserve">PIANO </w:t>
      </w:r>
      <w:proofErr w:type="spellStart"/>
      <w:r w:rsidRPr="005859B3">
        <w:rPr>
          <w:rFonts w:ascii="Garamond" w:hAnsi="Garamond"/>
        </w:rPr>
        <w:t>DI</w:t>
      </w:r>
      <w:proofErr w:type="spellEnd"/>
      <w:r w:rsidRPr="005859B3">
        <w:rPr>
          <w:rFonts w:ascii="Garamond" w:hAnsi="Garamond"/>
        </w:rPr>
        <w:t xml:space="preserve"> RIASSORBIMENTO DEL PERSONALE</w:t>
      </w:r>
      <w:r w:rsidR="008E065A" w:rsidRPr="005859B3">
        <w:rPr>
          <w:rFonts w:ascii="Garamond" w:hAnsi="Garamond"/>
        </w:rPr>
        <w:t xml:space="preserve"> IMPIEGATO NEL SERVIZIO</w:t>
      </w:r>
    </w:p>
    <w:p w:rsidR="00267549" w:rsidRPr="005859B3" w:rsidRDefault="00267549" w:rsidP="00267549">
      <w:pPr>
        <w:pStyle w:val="Corpodeltesto"/>
        <w:spacing w:before="67"/>
        <w:ind w:left="332"/>
        <w:rPr>
          <w:rFonts w:ascii="Garamond" w:hAnsi="Garamond"/>
        </w:rPr>
      </w:pPr>
    </w:p>
    <w:p w:rsidR="00267549" w:rsidRPr="005859B3" w:rsidRDefault="00267549" w:rsidP="00267549">
      <w:pPr>
        <w:pStyle w:val="Corpodeltesto"/>
        <w:spacing w:before="67"/>
        <w:ind w:left="332"/>
        <w:rPr>
          <w:rFonts w:ascii="Garamond" w:hAnsi="Garamond"/>
        </w:rPr>
      </w:pPr>
    </w:p>
    <w:p w:rsidR="00D24DBC" w:rsidRPr="005859B3" w:rsidRDefault="00D24DBC" w:rsidP="00D24DBC">
      <w:pPr>
        <w:pStyle w:val="Testonotaapidipagina"/>
        <w:tabs>
          <w:tab w:val="right" w:pos="9639"/>
        </w:tabs>
        <w:suppressAutoHyphens w:val="0"/>
        <w:spacing w:line="264" w:lineRule="auto"/>
        <w:rPr>
          <w:rFonts w:ascii="Garamond" w:hAnsi="Garamond" w:cs="Tahoma"/>
          <w:color w:val="000000"/>
          <w:sz w:val="22"/>
          <w:szCs w:val="22"/>
        </w:rPr>
      </w:pPr>
      <w:r w:rsidRPr="005859B3">
        <w:rPr>
          <w:rFonts w:ascii="Garamond" w:hAnsi="Garamond" w:cs="Tahoma"/>
          <w:color w:val="000000"/>
          <w:sz w:val="22"/>
          <w:szCs w:val="22"/>
        </w:rPr>
        <w:t>IL SOTTOSCRITTO _______________________________________ LEGALE RAPPRESENTANTE DELL’IMPRESA:___________________________________________________________________</w:t>
      </w:r>
    </w:p>
    <w:p w:rsidR="00D24DBC" w:rsidRPr="005859B3" w:rsidRDefault="00D24DBC" w:rsidP="00D24DBC">
      <w:pPr>
        <w:pStyle w:val="Testonotaapidipagina"/>
        <w:tabs>
          <w:tab w:val="right" w:pos="9639"/>
        </w:tabs>
        <w:suppressAutoHyphens w:val="0"/>
        <w:spacing w:line="264" w:lineRule="auto"/>
        <w:rPr>
          <w:rFonts w:ascii="Garamond" w:hAnsi="Garamond" w:cs="Tahoma"/>
          <w:color w:val="000000"/>
          <w:sz w:val="22"/>
          <w:szCs w:val="22"/>
        </w:rPr>
      </w:pPr>
      <w:r w:rsidRPr="005859B3">
        <w:rPr>
          <w:rFonts w:ascii="Garamond" w:hAnsi="Garamond" w:cs="Tahoma"/>
          <w:color w:val="000000"/>
          <w:sz w:val="22"/>
          <w:szCs w:val="22"/>
        </w:rPr>
        <w:t>Partita IVA_______________________________________________________________________</w:t>
      </w:r>
    </w:p>
    <w:p w:rsidR="00D24DBC" w:rsidRPr="005859B3" w:rsidRDefault="00D24DBC" w:rsidP="00D24DBC">
      <w:pPr>
        <w:spacing w:line="264" w:lineRule="auto"/>
        <w:outlineLvl w:val="0"/>
        <w:rPr>
          <w:rFonts w:ascii="Garamond" w:hAnsi="Garamond" w:cs="Tahoma"/>
          <w:color w:val="000000"/>
        </w:rPr>
      </w:pPr>
    </w:p>
    <w:p w:rsidR="00D24DBC" w:rsidRPr="005859B3" w:rsidRDefault="00D24DBC" w:rsidP="00D24DBC">
      <w:pPr>
        <w:spacing w:line="264" w:lineRule="auto"/>
        <w:outlineLvl w:val="0"/>
        <w:rPr>
          <w:rFonts w:ascii="Garamond" w:hAnsi="Garamond" w:cs="Tahoma"/>
          <w:color w:val="000000"/>
        </w:rPr>
      </w:pPr>
      <w:r w:rsidRPr="005859B3">
        <w:rPr>
          <w:rFonts w:ascii="Garamond" w:hAnsi="Garamond" w:cs="Tahoma"/>
          <w:color w:val="000000"/>
        </w:rPr>
        <w:t>Ai sensi dell’art. 47 del dpr 445/2000, ai sensi degli art. 46 e 47 del dpr 445/2000, ai fini della partecipazione alla presente procedura di affidamento, consapevole della responsabilità penale nel caso di affermazioni mendaci;</w:t>
      </w:r>
    </w:p>
    <w:p w:rsidR="00D24DBC" w:rsidRPr="005859B3" w:rsidRDefault="00D24DBC" w:rsidP="00D24DBC">
      <w:pPr>
        <w:spacing w:line="264" w:lineRule="auto"/>
        <w:outlineLvl w:val="0"/>
        <w:rPr>
          <w:rFonts w:ascii="Garamond" w:hAnsi="Garamond" w:cs="Tahoma"/>
          <w:color w:val="000000"/>
        </w:rPr>
      </w:pPr>
    </w:p>
    <w:p w:rsidR="00267549" w:rsidRPr="005859B3" w:rsidRDefault="00267549" w:rsidP="00267549">
      <w:pPr>
        <w:pStyle w:val="Corpodeltesto"/>
        <w:spacing w:before="8"/>
        <w:rPr>
          <w:rFonts w:ascii="Garamond" w:hAnsi="Garamond"/>
          <w:sz w:val="28"/>
        </w:rPr>
      </w:pPr>
    </w:p>
    <w:p w:rsidR="00267549" w:rsidRPr="005859B3" w:rsidRDefault="00267549" w:rsidP="00267549">
      <w:pPr>
        <w:spacing w:before="1"/>
        <w:ind w:left="3194" w:right="2640"/>
        <w:jc w:val="center"/>
        <w:rPr>
          <w:rFonts w:ascii="Garamond" w:hAnsi="Garamond"/>
        </w:rPr>
      </w:pPr>
      <w:r w:rsidRPr="005859B3">
        <w:rPr>
          <w:rFonts w:ascii="Garamond" w:hAnsi="Garamond"/>
        </w:rPr>
        <w:t>DICHIARA:</w:t>
      </w:r>
    </w:p>
    <w:p w:rsidR="00267549" w:rsidRPr="005859B3" w:rsidRDefault="00267549" w:rsidP="00267549">
      <w:pPr>
        <w:pStyle w:val="Corpodeltesto"/>
        <w:spacing w:before="6"/>
        <w:rPr>
          <w:rFonts w:ascii="Garamond" w:hAnsi="Garamond"/>
        </w:rPr>
      </w:pPr>
    </w:p>
    <w:p w:rsidR="00D24DBC" w:rsidRPr="005859B3" w:rsidRDefault="00267549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  <w:r w:rsidRPr="005859B3">
        <w:rPr>
          <w:rFonts w:ascii="Garamond" w:hAnsi="Garamond"/>
        </w:rPr>
        <w:t xml:space="preserve">di accettare la Clausola sociale ai sensi dell’art. 50 del D. </w:t>
      </w:r>
      <w:proofErr w:type="spellStart"/>
      <w:r w:rsidRPr="005859B3">
        <w:rPr>
          <w:rFonts w:ascii="Garamond" w:hAnsi="Garamond"/>
        </w:rPr>
        <w:t>Lgs</w:t>
      </w:r>
      <w:proofErr w:type="spellEnd"/>
      <w:r w:rsidRPr="005859B3">
        <w:rPr>
          <w:rFonts w:ascii="Garamond" w:hAnsi="Garamond"/>
        </w:rPr>
        <w:t>. N. 50/2016, impegnandosi ad assorbire ed utilizzare prioritariamente il personale attualmente in servizio</w:t>
      </w:r>
      <w:r w:rsidR="007749B4" w:rsidRPr="005859B3">
        <w:rPr>
          <w:rFonts w:ascii="Garamond" w:hAnsi="Garamond"/>
        </w:rPr>
        <w:t xml:space="preserve">, </w:t>
      </w:r>
      <w:r w:rsidRPr="005859B3">
        <w:rPr>
          <w:rFonts w:ascii="Garamond" w:hAnsi="Garamond"/>
        </w:rPr>
        <w:t>promuovendo l’applicazione dei contratti di settore e la stabilità occupazionale del</w:t>
      </w:r>
      <w:r w:rsidR="00D24DBC" w:rsidRPr="005859B3">
        <w:rPr>
          <w:rFonts w:ascii="Garamond" w:hAnsi="Garamond"/>
        </w:rPr>
        <w:t xml:space="preserve"> personale impiegato. </w:t>
      </w:r>
    </w:p>
    <w:p w:rsidR="00D24DBC" w:rsidRPr="005859B3" w:rsidRDefault="00D24DBC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  <w:r w:rsidRPr="005859B3">
        <w:rPr>
          <w:rFonts w:ascii="Garamond" w:hAnsi="Garamond"/>
        </w:rPr>
        <w:t>A tal fine presenta il seguente progetto di riassorbimento</w:t>
      </w:r>
      <w:r w:rsidR="005859B3">
        <w:rPr>
          <w:rFonts w:ascii="Garamond" w:hAnsi="Garamond"/>
        </w:rPr>
        <w:t xml:space="preserve">, ai sensi dell’art. 21 del Disciplinare di gara e dell’art. 8.2 del CSA: </w:t>
      </w:r>
    </w:p>
    <w:p w:rsidR="00BD0167" w:rsidRPr="005859B3" w:rsidRDefault="00BD0167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</w:p>
    <w:p w:rsidR="00BD0167" w:rsidRPr="005859B3" w:rsidRDefault="00BD0167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</w:p>
    <w:p w:rsidR="00BD0167" w:rsidRPr="005859B3" w:rsidRDefault="00BD0167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</w:p>
    <w:p w:rsidR="007749B4" w:rsidRPr="005859B3" w:rsidRDefault="007749B4" w:rsidP="00D24DBC">
      <w:pPr>
        <w:pStyle w:val="Corpodeltesto"/>
        <w:pBdr>
          <w:top w:val="single" w:sz="12" w:space="1" w:color="auto"/>
          <w:bottom w:val="single" w:sz="12" w:space="1" w:color="auto"/>
        </w:pBdr>
        <w:spacing w:before="10" w:line="360" w:lineRule="auto"/>
        <w:ind w:left="420"/>
        <w:jc w:val="both"/>
        <w:rPr>
          <w:rFonts w:ascii="Garamond" w:hAnsi="Garamond"/>
        </w:rPr>
      </w:pPr>
    </w:p>
    <w:p w:rsidR="007749B4" w:rsidRPr="005859B3" w:rsidRDefault="007749B4" w:rsidP="00D24DBC">
      <w:pPr>
        <w:pStyle w:val="Corpodeltesto"/>
        <w:spacing w:before="10" w:line="360" w:lineRule="auto"/>
        <w:ind w:left="420"/>
        <w:jc w:val="both"/>
        <w:rPr>
          <w:rFonts w:ascii="Garamond" w:hAnsi="Garamond"/>
        </w:rPr>
      </w:pPr>
      <w:r w:rsidRPr="005859B3">
        <w:rPr>
          <w:rFonts w:ascii="Garamond" w:hAnsi="Garamond"/>
        </w:rPr>
        <w:t>__________________________________________________________________________________</w:t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</w:r>
      <w:r w:rsidR="00BD0167" w:rsidRPr="005859B3">
        <w:rPr>
          <w:rFonts w:ascii="Garamond" w:hAnsi="Garamond"/>
        </w:rPr>
        <w:softHyphen/>
        <w:t>________________________________________________________________________________</w:t>
      </w:r>
      <w:r w:rsidRPr="005859B3">
        <w:rPr>
          <w:rFonts w:ascii="Garamond" w:hAnsi="Garamond"/>
        </w:rPr>
        <w:t>__</w:t>
      </w:r>
    </w:p>
    <w:p w:rsidR="00D24DBC" w:rsidRPr="005859B3" w:rsidRDefault="00D24DBC" w:rsidP="00D24DBC">
      <w:pPr>
        <w:pStyle w:val="Corpodeltesto"/>
        <w:spacing w:before="10" w:line="360" w:lineRule="auto"/>
        <w:ind w:left="777"/>
        <w:jc w:val="both"/>
        <w:rPr>
          <w:rFonts w:ascii="Garamond" w:hAnsi="Garamond"/>
        </w:rPr>
      </w:pPr>
    </w:p>
    <w:p w:rsidR="00267549" w:rsidRPr="005859B3" w:rsidRDefault="00267549" w:rsidP="00D24DBC">
      <w:pPr>
        <w:pStyle w:val="Corpodeltesto"/>
        <w:spacing w:before="10" w:line="360" w:lineRule="auto"/>
        <w:ind w:left="777"/>
        <w:jc w:val="both"/>
        <w:rPr>
          <w:rFonts w:ascii="Garamond" w:hAnsi="Garamond"/>
        </w:rPr>
      </w:pPr>
    </w:p>
    <w:p w:rsidR="00267549" w:rsidRPr="005859B3" w:rsidRDefault="00267549" w:rsidP="00267549">
      <w:pPr>
        <w:pStyle w:val="Corpodeltesto"/>
        <w:spacing w:before="10"/>
        <w:ind w:left="780"/>
        <w:jc w:val="both"/>
        <w:rPr>
          <w:rFonts w:ascii="Garamond" w:hAnsi="Garamond"/>
        </w:rPr>
      </w:pPr>
    </w:p>
    <w:p w:rsidR="00267549" w:rsidRPr="005859B3" w:rsidRDefault="00267549" w:rsidP="00267549">
      <w:pPr>
        <w:pStyle w:val="Corpodeltesto"/>
        <w:spacing w:before="10"/>
        <w:ind w:left="780"/>
        <w:jc w:val="both"/>
        <w:rPr>
          <w:rFonts w:ascii="Garamond" w:hAnsi="Garamond"/>
        </w:rPr>
      </w:pPr>
    </w:p>
    <w:p w:rsidR="00267549" w:rsidRPr="005859B3" w:rsidRDefault="00267549" w:rsidP="00267549">
      <w:pPr>
        <w:pStyle w:val="Corpodeltesto"/>
        <w:spacing w:before="10"/>
        <w:ind w:left="780"/>
        <w:jc w:val="both"/>
        <w:rPr>
          <w:rFonts w:ascii="Garamond" w:hAnsi="Garamond"/>
        </w:rPr>
      </w:pPr>
    </w:p>
    <w:sectPr w:rsidR="00267549" w:rsidRPr="005859B3" w:rsidSect="00E10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D4B"/>
    <w:multiLevelType w:val="hybridMultilevel"/>
    <w:tmpl w:val="32F8CE9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15A3"/>
    <w:rsid w:val="00223BCE"/>
    <w:rsid w:val="00267549"/>
    <w:rsid w:val="002A5CD5"/>
    <w:rsid w:val="002D7F72"/>
    <w:rsid w:val="005859B3"/>
    <w:rsid w:val="0059101F"/>
    <w:rsid w:val="006215A3"/>
    <w:rsid w:val="007749B4"/>
    <w:rsid w:val="008E065A"/>
    <w:rsid w:val="00BD0167"/>
    <w:rsid w:val="00C4724D"/>
    <w:rsid w:val="00D24DBC"/>
    <w:rsid w:val="00D75D60"/>
    <w:rsid w:val="00E106E0"/>
    <w:rsid w:val="00E367CE"/>
    <w:rsid w:val="00F1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5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67549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7549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7549"/>
    <w:pPr>
      <w:ind w:left="332"/>
      <w:outlineLvl w:val="1"/>
    </w:pPr>
    <w:rPr>
      <w:b/>
      <w:bCs/>
      <w:sz w:val="20"/>
      <w:szCs w:val="20"/>
    </w:rPr>
  </w:style>
  <w:style w:type="paragraph" w:styleId="NormaleWeb">
    <w:name w:val="Normal (Web)"/>
    <w:basedOn w:val="Normale"/>
    <w:rsid w:val="002675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uiPriority w:val="99"/>
    <w:rsid w:val="00267549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7549"/>
    <w:rPr>
      <w:rFonts w:ascii="Courier New" w:eastAsia="Times New Roman" w:hAnsi="Courier New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24DBC"/>
    <w:pPr>
      <w:keepNext/>
      <w:keepLines/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4D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Di Natale</dc:creator>
  <cp:lastModifiedBy>elena.nelli</cp:lastModifiedBy>
  <cp:revision>12</cp:revision>
  <dcterms:created xsi:type="dcterms:W3CDTF">2021-10-26T16:33:00Z</dcterms:created>
  <dcterms:modified xsi:type="dcterms:W3CDTF">2022-08-01T07:46:00Z</dcterms:modified>
</cp:coreProperties>
</file>