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B1A" w:rsidRDefault="00CD7B1A" w:rsidP="00CD7B1A">
      <w:pPr>
        <w:spacing w:after="0"/>
        <w:jc w:val="center"/>
        <w:rPr>
          <w:rFonts w:ascii="Times New Roman" w:hAnsi="Times New Roman" w:cs="Times New Roman"/>
          <w:b/>
          <w:sz w:val="24"/>
          <w:szCs w:val="24"/>
        </w:rPr>
      </w:pPr>
      <w:r>
        <w:rPr>
          <w:rFonts w:ascii="Times New Roman" w:hAnsi="Times New Roman" w:cs="Times New Roman"/>
          <w:b/>
          <w:sz w:val="24"/>
          <w:szCs w:val="24"/>
        </w:rPr>
        <w:t>SCHEDA 1</w:t>
      </w:r>
      <w:r w:rsidR="002C4D73">
        <w:rPr>
          <w:rFonts w:ascii="Times New Roman" w:hAnsi="Times New Roman" w:cs="Times New Roman"/>
          <w:b/>
          <w:sz w:val="24"/>
          <w:szCs w:val="24"/>
        </w:rPr>
        <w:t>0</w:t>
      </w:r>
      <w:bookmarkStart w:id="0" w:name="_GoBack"/>
      <w:bookmarkEnd w:id="0"/>
    </w:p>
    <w:p w:rsidR="00CD7B1A" w:rsidRDefault="00CD7B1A" w:rsidP="00CD7B1A">
      <w:pPr>
        <w:spacing w:after="0"/>
        <w:jc w:val="center"/>
        <w:rPr>
          <w:rFonts w:ascii="Times New Roman" w:hAnsi="Times New Roman" w:cs="Times New Roman"/>
          <w:b/>
          <w:sz w:val="24"/>
          <w:szCs w:val="24"/>
        </w:rPr>
      </w:pPr>
    </w:p>
    <w:tbl>
      <w:tblPr>
        <w:tblW w:w="8860" w:type="dxa"/>
        <w:tblInd w:w="4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55" w:type="dxa"/>
          <w:right w:w="70" w:type="dxa"/>
        </w:tblCellMar>
        <w:tblLook w:val="04A0" w:firstRow="1" w:lastRow="0" w:firstColumn="1" w:lastColumn="0" w:noHBand="0" w:noVBand="1"/>
      </w:tblPr>
      <w:tblGrid>
        <w:gridCol w:w="7003"/>
        <w:gridCol w:w="1857"/>
      </w:tblGrid>
      <w:tr w:rsidR="00CD7B1A" w:rsidTr="00230E3D">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55" w:type="dxa"/>
            </w:tcMar>
            <w:vAlign w:val="center"/>
          </w:tcPr>
          <w:p w:rsidR="00CD7B1A" w:rsidRDefault="00CD7B1A"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3: Provvedimenti ampliativi della sfera giuridica dei destinatari privi di effetto economico diretto ed immediato per il destinatario</w:t>
            </w:r>
          </w:p>
        </w:tc>
      </w:tr>
      <w:tr w:rsidR="00CD7B1A" w:rsidTr="00230E3D">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55" w:type="dxa"/>
            </w:tcMar>
            <w:vAlign w:val="center"/>
          </w:tcPr>
          <w:p w:rsidR="00CD7B1A" w:rsidRPr="00307E81" w:rsidRDefault="00CD7B1A" w:rsidP="00CD7B1A">
            <w:pPr>
              <w:spacing w:after="0" w:line="240" w:lineRule="auto"/>
              <w:jc w:val="center"/>
            </w:pPr>
            <w:r>
              <w:rPr>
                <w:rFonts w:ascii="Times New Roman" w:eastAsia="Times New Roman" w:hAnsi="Times New Roman" w:cs="Times New Roman"/>
                <w:color w:val="000000"/>
                <w:sz w:val="24"/>
                <w:szCs w:val="24"/>
                <w:lang w:eastAsia="it-IT"/>
              </w:rPr>
              <w:t>Processo: permesso di costruire convenzionato</w:t>
            </w:r>
          </w:p>
        </w:tc>
      </w:tr>
      <w:tr w:rsidR="00CD7B1A" w:rsidTr="00230E3D">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CD7B1A" w:rsidRDefault="00CD7B1A"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CD7B1A" w:rsidRDefault="00CD7B1A" w:rsidP="00230E3D">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36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CD7B1A" w:rsidRDefault="00CD7B1A" w:rsidP="00230E3D">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CD7B1A" w:rsidRDefault="00CD7B1A" w:rsidP="00230E3D">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CD7B1A" w:rsidRDefault="00CD7B1A" w:rsidP="00230E3D">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Pr>
                <w:rFonts w:ascii="Times New Roman" w:eastAsia="Times New Roman" w:hAnsi="Times New Roman" w:cs="Times New Roman"/>
                <w:color w:val="000000"/>
                <w:sz w:val="16"/>
                <w:szCs w:val="16"/>
                <w:lang w:eastAsia="it-IT"/>
              </w:rPr>
              <w:t>esterni  =</w:t>
            </w:r>
            <w:proofErr w:type="gramEnd"/>
            <w:r>
              <w:rPr>
                <w:rFonts w:ascii="Times New Roman" w:eastAsia="Times New Roman" w:hAnsi="Times New Roman" w:cs="Times New Roman"/>
                <w:color w:val="000000"/>
                <w:sz w:val="16"/>
                <w:szCs w:val="16"/>
                <w:lang w:eastAsia="it-IT"/>
              </w:rPr>
              <w:t xml:space="preserve">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67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CD7B1A" w:rsidRDefault="00CD7B1A" w:rsidP="00230E3D">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CD7B1A" w:rsidRDefault="00CD7B1A" w:rsidP="00230E3D">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4</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315"/>
        </w:trPr>
        <w:tc>
          <w:tcPr>
            <w:tcW w:w="7002" w:type="dxa"/>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CD7B1A" w:rsidRDefault="00CD7B1A" w:rsidP="00230E3D">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7" w:type="dxa"/>
            <w:tcBorders>
              <w:top w:val="single" w:sz="4" w:space="0" w:color="00000A"/>
              <w:left w:val="single" w:sz="4" w:space="0" w:color="00000A"/>
              <w:bottom w:val="single" w:sz="4" w:space="0" w:color="00000A"/>
              <w:right w:val="single" w:sz="4" w:space="0" w:color="00000A"/>
            </w:tcBorders>
            <w:shd w:val="clear" w:color="000000" w:fill="969696"/>
            <w:vAlign w:val="center"/>
          </w:tcPr>
          <w:p w:rsidR="00CD7B1A" w:rsidRDefault="00CD7B1A"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w:t>
            </w:r>
          </w:p>
        </w:tc>
      </w:tr>
      <w:tr w:rsidR="00CD7B1A" w:rsidTr="00230E3D">
        <w:trPr>
          <w:trHeight w:val="60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CD7B1A" w:rsidTr="00230E3D">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CD7B1A" w:rsidRDefault="00CD7B1A"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11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20%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40%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60%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3</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lo 80%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100%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78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3: impatto </w:t>
            </w:r>
            <w:proofErr w:type="spellStart"/>
            <w:r>
              <w:rPr>
                <w:rFonts w:ascii="Times New Roman" w:eastAsia="Times New Roman" w:hAnsi="Times New Roman" w:cs="Times New Roman"/>
                <w:b/>
                <w:bCs/>
                <w:color w:val="000000"/>
                <w:sz w:val="16"/>
                <w:szCs w:val="16"/>
                <w:lang w:eastAsia="it-IT"/>
              </w:rPr>
              <w:t>reputazionale</w:t>
            </w:r>
            <w:proofErr w:type="spellEnd"/>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CD7B1A" w:rsidRDefault="00CD7B1A" w:rsidP="00230E3D">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CD7B1A" w:rsidRDefault="00CD7B1A" w:rsidP="00230E3D">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addetto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collaboratore o funzionario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d'ufficio generale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CD7B1A" w:rsidTr="00230E3D">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capo dipartimento/segretario generale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CD7B1A" w:rsidTr="00230E3D">
        <w:trPr>
          <w:trHeight w:val="315"/>
        </w:trPr>
        <w:tc>
          <w:tcPr>
            <w:tcW w:w="7002" w:type="dxa"/>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CD7B1A" w:rsidRDefault="00CD7B1A" w:rsidP="00230E3D">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7" w:type="dxa"/>
            <w:tcBorders>
              <w:top w:val="single" w:sz="4" w:space="0" w:color="00000A"/>
              <w:left w:val="single" w:sz="4" w:space="0" w:color="00000A"/>
              <w:bottom w:val="single" w:sz="4" w:space="0" w:color="00000A"/>
              <w:right w:val="single" w:sz="4" w:space="0" w:color="00000A"/>
            </w:tcBorders>
            <w:shd w:val="clear" w:color="000000" w:fill="969696"/>
            <w:vAlign w:val="center"/>
          </w:tcPr>
          <w:p w:rsidR="00CD7B1A" w:rsidRDefault="00CD7B1A"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1,50</w:t>
            </w:r>
          </w:p>
        </w:tc>
      </w:tr>
      <w:tr w:rsidR="00CD7B1A" w:rsidTr="00230E3D">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CD7B1A" w:rsidTr="00230E3D">
        <w:trPr>
          <w:trHeight w:hRule="exact" w:val="23"/>
        </w:trPr>
        <w:tc>
          <w:tcPr>
            <w:tcW w:w="7002" w:type="dxa"/>
            <w:tcBorders>
              <w:top w:val="single" w:sz="4" w:space="0" w:color="00000A"/>
              <w:left w:val="single" w:sz="4" w:space="0" w:color="00000A"/>
              <w:bottom w:val="single" w:sz="4" w:space="0" w:color="00000A"/>
              <w:right w:val="single" w:sz="4" w:space="0" w:color="000001"/>
            </w:tcBorders>
            <w:shd w:val="clear" w:color="auto" w:fill="auto"/>
            <w:vAlign w:val="center"/>
          </w:tcPr>
          <w:p w:rsidR="00CD7B1A" w:rsidRDefault="00CD7B1A" w:rsidP="00230E3D">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1"/>
              <w:bottom w:val="single" w:sz="4" w:space="0" w:color="00000A"/>
              <w:right w:val="single" w:sz="4" w:space="0" w:color="000001"/>
            </w:tcBorders>
            <w:shd w:val="clear" w:color="auto" w:fill="auto"/>
            <w:vAlign w:val="center"/>
          </w:tcPr>
          <w:p w:rsidR="00CD7B1A" w:rsidRDefault="00CD7B1A" w:rsidP="00230E3D">
            <w:pPr>
              <w:spacing w:after="0" w:line="240" w:lineRule="auto"/>
              <w:jc w:val="center"/>
              <w:rPr>
                <w:rFonts w:ascii="Times New Roman" w:eastAsia="Times New Roman" w:hAnsi="Times New Roman" w:cs="Times New Roman"/>
                <w:color w:val="000000"/>
                <w:sz w:val="16"/>
                <w:szCs w:val="16"/>
                <w:lang w:eastAsia="it-IT"/>
              </w:rPr>
            </w:pPr>
          </w:p>
        </w:tc>
      </w:tr>
      <w:tr w:rsidR="00CD7B1A" w:rsidTr="00230E3D">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CD7B1A" w:rsidRDefault="00CD7B1A"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CD7B1A" w:rsidTr="00230E3D">
        <w:trPr>
          <w:trHeight w:val="315"/>
        </w:trPr>
        <w:tc>
          <w:tcPr>
            <w:tcW w:w="7002" w:type="dxa"/>
            <w:tcBorders>
              <w:top w:val="single" w:sz="4" w:space="0" w:color="00000A"/>
              <w:left w:val="single" w:sz="4" w:space="0" w:color="00000A"/>
              <w:bottom w:val="single" w:sz="4" w:space="0" w:color="00000A"/>
              <w:right w:val="single" w:sz="4" w:space="0" w:color="00000A"/>
            </w:tcBorders>
            <w:shd w:val="clear" w:color="000000" w:fill="FFFFFF"/>
            <w:tcMar>
              <w:left w:w="55" w:type="dxa"/>
            </w:tcMar>
            <w:vAlign w:val="center"/>
          </w:tcPr>
          <w:p w:rsidR="00CD7B1A" w:rsidRDefault="00CD7B1A" w:rsidP="00230E3D">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7"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CD7B1A" w:rsidRDefault="00CD7B1A"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4,50</w:t>
            </w:r>
          </w:p>
        </w:tc>
      </w:tr>
    </w:tbl>
    <w:p w:rsidR="009828F1" w:rsidRDefault="009828F1"/>
    <w:sectPr w:rsidR="009828F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B1A"/>
    <w:rsid w:val="002C4D73"/>
    <w:rsid w:val="009828F1"/>
    <w:rsid w:val="00CD7B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6C9B7C-F69F-4450-B238-A12DC3D3C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D7B1A"/>
    <w:pPr>
      <w:spacing w:after="200" w:line="276" w:lineRule="auto"/>
    </w:pPr>
    <w:rPr>
      <w:color w:val="00000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3900</Characters>
  <Application>Microsoft Office Word</Application>
  <DocSecurity>0</DocSecurity>
  <Lines>32</Lines>
  <Paragraphs>9</Paragraphs>
  <ScaleCrop>false</ScaleCrop>
  <Company/>
  <LinksUpToDate>false</LinksUpToDate>
  <CharactersWithSpaces>4575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2</cp:revision>
  <dcterms:created xsi:type="dcterms:W3CDTF">2018-02-05T10:35:00Z</dcterms:created>
  <dcterms:modified xsi:type="dcterms:W3CDTF">2018-02-14T11:25:00Z</dcterms:modified>
</cp:coreProperties>
</file>