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809"/>
        <w:gridCol w:w="2694"/>
        <w:gridCol w:w="2551"/>
        <w:gridCol w:w="2724"/>
      </w:tblGrid>
      <w:tr w:rsidR="00192809" w:rsidTr="00192809">
        <w:tc>
          <w:tcPr>
            <w:tcW w:w="1809" w:type="dxa"/>
          </w:tcPr>
          <w:p w:rsidR="00192809" w:rsidRPr="00192809" w:rsidRDefault="00192809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92809">
              <w:rPr>
                <w:rFonts w:ascii="Arial" w:hAnsi="Arial" w:cs="Arial"/>
                <w:b/>
                <w:color w:val="C00000"/>
                <w:sz w:val="24"/>
                <w:szCs w:val="24"/>
              </w:rPr>
              <w:t>Nominativo</w:t>
            </w:r>
          </w:p>
        </w:tc>
        <w:tc>
          <w:tcPr>
            <w:tcW w:w="2694" w:type="dxa"/>
          </w:tcPr>
          <w:p w:rsidR="00192809" w:rsidRPr="00192809" w:rsidRDefault="00192809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92809">
              <w:rPr>
                <w:rFonts w:ascii="Arial" w:hAnsi="Arial" w:cs="Arial"/>
                <w:b/>
                <w:color w:val="C00000"/>
                <w:sz w:val="24"/>
                <w:szCs w:val="24"/>
              </w:rPr>
              <w:t>Tipologia di rapporto</w:t>
            </w:r>
          </w:p>
        </w:tc>
        <w:tc>
          <w:tcPr>
            <w:tcW w:w="2551" w:type="dxa"/>
          </w:tcPr>
          <w:p w:rsidR="00192809" w:rsidRPr="00192809" w:rsidRDefault="00192809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92809">
              <w:rPr>
                <w:rFonts w:ascii="Arial" w:hAnsi="Arial" w:cs="Arial"/>
                <w:b/>
                <w:color w:val="C00000"/>
                <w:sz w:val="24"/>
                <w:szCs w:val="24"/>
              </w:rPr>
              <w:t>Qualifica professionale</w:t>
            </w:r>
          </w:p>
        </w:tc>
        <w:tc>
          <w:tcPr>
            <w:tcW w:w="2724" w:type="dxa"/>
          </w:tcPr>
          <w:p w:rsidR="00192809" w:rsidRPr="00192809" w:rsidRDefault="00192809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92809">
              <w:rPr>
                <w:rFonts w:ascii="Arial" w:hAnsi="Arial" w:cs="Arial"/>
                <w:b/>
                <w:color w:val="C00000"/>
                <w:sz w:val="24"/>
                <w:szCs w:val="24"/>
              </w:rPr>
              <w:t>Periodo</w:t>
            </w:r>
          </w:p>
        </w:tc>
      </w:tr>
      <w:tr w:rsidR="00192809" w:rsidTr="00192809">
        <w:tc>
          <w:tcPr>
            <w:tcW w:w="1809" w:type="dxa"/>
          </w:tcPr>
          <w:p w:rsidR="00192809" w:rsidRPr="00192809" w:rsidRDefault="00192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Agnese Rossi</w:t>
            </w:r>
          </w:p>
        </w:tc>
        <w:tc>
          <w:tcPr>
            <w:tcW w:w="2694" w:type="dxa"/>
          </w:tcPr>
          <w:p w:rsidR="00192809" w:rsidRPr="00192809" w:rsidRDefault="00192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Ufficio di diretta collaborazione con gli organi di indirizzo politico, art. 90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D.Lgs.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n. 267/2000</w:t>
            </w:r>
          </w:p>
        </w:tc>
        <w:tc>
          <w:tcPr>
            <w:tcW w:w="2551" w:type="dxa"/>
          </w:tcPr>
          <w:p w:rsidR="00192809" w:rsidRPr="00192809" w:rsidRDefault="00192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Addetta alla segreteria particolare del Sindaco, categoria C, posizione economica C1</w:t>
            </w:r>
          </w:p>
        </w:tc>
        <w:tc>
          <w:tcPr>
            <w:tcW w:w="2724" w:type="dxa"/>
          </w:tcPr>
          <w:p w:rsidR="00192809" w:rsidRDefault="00192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01/12/2018-31/05/2019</w:t>
            </w:r>
          </w:p>
          <w:p w:rsidR="00192809" w:rsidRDefault="00192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01/07/2019-31/12/2019 </w:t>
            </w:r>
          </w:p>
          <w:p w:rsidR="00192809" w:rsidRDefault="00192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01/01/2020-30/06/2020</w:t>
            </w:r>
          </w:p>
          <w:p w:rsidR="00192809" w:rsidRPr="00192809" w:rsidRDefault="00192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01/07/2020-31/12/2020</w:t>
            </w:r>
          </w:p>
        </w:tc>
      </w:tr>
      <w:tr w:rsidR="009A383D" w:rsidTr="009A383D">
        <w:tc>
          <w:tcPr>
            <w:tcW w:w="1809" w:type="dxa"/>
          </w:tcPr>
          <w:p w:rsidR="009A383D" w:rsidRPr="00192809" w:rsidRDefault="009A383D" w:rsidP="00680362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92809">
              <w:rPr>
                <w:rFonts w:ascii="Arial" w:hAnsi="Arial" w:cs="Arial"/>
                <w:b/>
                <w:color w:val="C00000"/>
                <w:sz w:val="24"/>
                <w:szCs w:val="24"/>
              </w:rPr>
              <w:t>Nominativo</w:t>
            </w:r>
          </w:p>
        </w:tc>
        <w:tc>
          <w:tcPr>
            <w:tcW w:w="2694" w:type="dxa"/>
          </w:tcPr>
          <w:p w:rsidR="009A383D" w:rsidRPr="00192809" w:rsidRDefault="009A383D" w:rsidP="00680362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92809">
              <w:rPr>
                <w:rFonts w:ascii="Arial" w:hAnsi="Arial" w:cs="Arial"/>
                <w:b/>
                <w:color w:val="C00000"/>
                <w:sz w:val="24"/>
                <w:szCs w:val="24"/>
              </w:rPr>
              <w:t>Tipologia di rapporto</w:t>
            </w:r>
          </w:p>
        </w:tc>
        <w:tc>
          <w:tcPr>
            <w:tcW w:w="2551" w:type="dxa"/>
          </w:tcPr>
          <w:p w:rsidR="009A383D" w:rsidRPr="00192809" w:rsidRDefault="009A383D" w:rsidP="00680362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92809">
              <w:rPr>
                <w:rFonts w:ascii="Arial" w:hAnsi="Arial" w:cs="Arial"/>
                <w:b/>
                <w:color w:val="C00000"/>
                <w:sz w:val="24"/>
                <w:szCs w:val="24"/>
              </w:rPr>
              <w:t>Qualifica professionale</w:t>
            </w:r>
          </w:p>
        </w:tc>
        <w:tc>
          <w:tcPr>
            <w:tcW w:w="2724" w:type="dxa"/>
          </w:tcPr>
          <w:p w:rsidR="009A383D" w:rsidRPr="00192809" w:rsidRDefault="009A383D" w:rsidP="00680362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92809">
              <w:rPr>
                <w:rFonts w:ascii="Arial" w:hAnsi="Arial" w:cs="Arial"/>
                <w:b/>
                <w:color w:val="C00000"/>
                <w:sz w:val="24"/>
                <w:szCs w:val="24"/>
              </w:rPr>
              <w:t>Periodo</w:t>
            </w:r>
          </w:p>
        </w:tc>
      </w:tr>
      <w:tr w:rsidR="009A383D" w:rsidTr="009A383D">
        <w:tc>
          <w:tcPr>
            <w:tcW w:w="1809" w:type="dxa"/>
          </w:tcPr>
          <w:p w:rsidR="009A383D" w:rsidRPr="00192809" w:rsidRDefault="009A383D" w:rsidP="00680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Francesca Biagioni</w:t>
            </w:r>
          </w:p>
        </w:tc>
        <w:tc>
          <w:tcPr>
            <w:tcW w:w="2694" w:type="dxa"/>
          </w:tcPr>
          <w:p w:rsidR="009A383D" w:rsidRPr="00192809" w:rsidRDefault="009A383D" w:rsidP="00680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Incarico art. 110 TUEL</w:t>
            </w:r>
          </w:p>
        </w:tc>
        <w:tc>
          <w:tcPr>
            <w:tcW w:w="2551" w:type="dxa"/>
          </w:tcPr>
          <w:p w:rsidR="009A383D" w:rsidRPr="00192809" w:rsidRDefault="009A383D" w:rsidP="00680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Responsabile settore LLPP</w:t>
            </w:r>
          </w:p>
        </w:tc>
        <w:tc>
          <w:tcPr>
            <w:tcW w:w="2724" w:type="dxa"/>
          </w:tcPr>
          <w:p w:rsidR="009A383D" w:rsidRPr="00192809" w:rsidRDefault="009A383D" w:rsidP="006803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01/12/2020</w:t>
            </w:r>
            <w:r>
              <w:rPr>
                <w:rFonts w:ascii="Arial" w:hAnsi="Arial" w:cs="Arial"/>
                <w:sz w:val="24"/>
                <w:szCs w:val="24"/>
              </w:rPr>
              <w:t>-31/12/2020</w:t>
            </w:r>
          </w:p>
        </w:tc>
      </w:tr>
    </w:tbl>
    <w:p w:rsidR="0027480B" w:rsidRDefault="0027480B"/>
    <w:sectPr w:rsidR="0027480B" w:rsidSect="00274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2809"/>
    <w:rsid w:val="000A28E5"/>
    <w:rsid w:val="000D038F"/>
    <w:rsid w:val="00192809"/>
    <w:rsid w:val="00273002"/>
    <w:rsid w:val="0027480B"/>
    <w:rsid w:val="002E3D0F"/>
    <w:rsid w:val="00332BF1"/>
    <w:rsid w:val="003A30FF"/>
    <w:rsid w:val="003C5BF8"/>
    <w:rsid w:val="004B5FCB"/>
    <w:rsid w:val="005037F0"/>
    <w:rsid w:val="00590DB9"/>
    <w:rsid w:val="00592F0B"/>
    <w:rsid w:val="00722A0E"/>
    <w:rsid w:val="00747D17"/>
    <w:rsid w:val="00934BFE"/>
    <w:rsid w:val="009A383D"/>
    <w:rsid w:val="009E19F3"/>
    <w:rsid w:val="00A760A6"/>
    <w:rsid w:val="00A80EDA"/>
    <w:rsid w:val="00A86DA6"/>
    <w:rsid w:val="00B663A5"/>
    <w:rsid w:val="00C673C3"/>
    <w:rsid w:val="00DB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8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Carolina</cp:lastModifiedBy>
  <cp:revision>2</cp:revision>
  <dcterms:created xsi:type="dcterms:W3CDTF">2021-02-10T12:02:00Z</dcterms:created>
  <dcterms:modified xsi:type="dcterms:W3CDTF">2021-02-10T12:02:00Z</dcterms:modified>
</cp:coreProperties>
</file>